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94BDA" w14:textId="487FAE67" w:rsidR="00256FAD" w:rsidRPr="00C43030" w:rsidRDefault="00E4351C" w:rsidP="00DE10DB">
      <w:pPr>
        <w:rPr>
          <w:lang w:eastAsia="en-GB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0FF39CFC" wp14:editId="56D7884D">
            <wp:simplePos x="0" y="0"/>
            <wp:positionH relativeFrom="margin">
              <wp:posOffset>-328930</wp:posOffset>
            </wp:positionH>
            <wp:positionV relativeFrom="paragraph">
              <wp:posOffset>2966720</wp:posOffset>
            </wp:positionV>
            <wp:extent cx="3088005" cy="1543050"/>
            <wp:effectExtent l="0" t="0" r="0" b="0"/>
            <wp:wrapTight wrapText="bothSides">
              <wp:wrapPolygon edited="0">
                <wp:start x="0" y="0"/>
                <wp:lineTo x="0" y="21333"/>
                <wp:lineTo x="21453" y="21333"/>
                <wp:lineTo x="21453" y="0"/>
                <wp:lineTo x="0" y="0"/>
              </wp:wrapPolygon>
            </wp:wrapTight>
            <wp:docPr id="4" name="Picture 4" descr="The Learn to Play the Piano &amp; Music Composition Bundle | StackSo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Learn to Play the Piano &amp; Music Composition Bundle | StackSoci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0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E41EDB8" wp14:editId="7CFDE5EE">
            <wp:simplePos x="0" y="0"/>
            <wp:positionH relativeFrom="column">
              <wp:posOffset>-252730</wp:posOffset>
            </wp:positionH>
            <wp:positionV relativeFrom="paragraph">
              <wp:posOffset>6019800</wp:posOffset>
            </wp:positionV>
            <wp:extent cx="2689860" cy="2305050"/>
            <wp:effectExtent l="0" t="0" r="0" b="0"/>
            <wp:wrapTight wrapText="bothSides">
              <wp:wrapPolygon edited="0">
                <wp:start x="0" y="0"/>
                <wp:lineTo x="0" y="21421"/>
                <wp:lineTo x="21416" y="21421"/>
                <wp:lineTo x="21416" y="0"/>
                <wp:lineTo x="0" y="0"/>
              </wp:wrapPolygon>
            </wp:wrapTight>
            <wp:docPr id="5" name="Picture 5" descr="How To Start Singing Lessons | What Are They Like &amp; What To Exp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w To Start Singing Lessons | What Are They Like &amp; What To Expect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25"/>
                    <a:stretch/>
                  </pic:blipFill>
                  <pic:spPr bwMode="auto">
                    <a:xfrm>
                      <a:off x="0" y="0"/>
                      <a:ext cx="268986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E257BA0" wp14:editId="2D33D3F1">
            <wp:simplePos x="0" y="0"/>
            <wp:positionH relativeFrom="margin">
              <wp:posOffset>-147637</wp:posOffset>
            </wp:positionH>
            <wp:positionV relativeFrom="paragraph">
              <wp:posOffset>477</wp:posOffset>
            </wp:positionV>
            <wp:extent cx="1562100" cy="1815941"/>
            <wp:effectExtent l="0" t="0" r="0" b="0"/>
            <wp:wrapTight wrapText="bothSides">
              <wp:wrapPolygon edited="0">
                <wp:start x="0" y="0"/>
                <wp:lineTo x="0" y="21305"/>
                <wp:lineTo x="21337" y="21305"/>
                <wp:lineTo x="21337" y="0"/>
                <wp:lineTo x="0" y="0"/>
              </wp:wrapPolygon>
            </wp:wrapTight>
            <wp:docPr id="3" name="Picture 3" descr="Music Alley MA-34-N Classical Acoustic Guitar Kids Guitar and Junior Guitar:  Amazon.co.uk: Musical Instru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ic Alley MA-34-N Classical Acoustic Guitar Kids Guitar and Junior Guitar:  Amazon.co.uk: Musical Instrumen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43" cy="181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56FAD" w:rsidRPr="00C430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F19A0"/>
    <w:multiLevelType w:val="hybridMultilevel"/>
    <w:tmpl w:val="27A8B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9AD"/>
    <w:rsid w:val="00167AF0"/>
    <w:rsid w:val="00203915"/>
    <w:rsid w:val="002350EE"/>
    <w:rsid w:val="00256FAD"/>
    <w:rsid w:val="005E09AD"/>
    <w:rsid w:val="00643E16"/>
    <w:rsid w:val="006C3B8B"/>
    <w:rsid w:val="00975316"/>
    <w:rsid w:val="00A07300"/>
    <w:rsid w:val="00C43030"/>
    <w:rsid w:val="00CE79CA"/>
    <w:rsid w:val="00DE10DB"/>
    <w:rsid w:val="00E4351C"/>
    <w:rsid w:val="00FD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6A196"/>
  <w15:chartTrackingRefBased/>
  <w15:docId w15:val="{16DC9C55-8938-450F-8501-B100CF66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D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35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18691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7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4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Organisation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Southern</dc:creator>
  <cp:keywords/>
  <dc:description/>
  <cp:lastModifiedBy>Amy Flood</cp:lastModifiedBy>
  <cp:revision>2</cp:revision>
  <dcterms:created xsi:type="dcterms:W3CDTF">2021-01-12T16:19:00Z</dcterms:created>
  <dcterms:modified xsi:type="dcterms:W3CDTF">2021-01-12T16:19:00Z</dcterms:modified>
</cp:coreProperties>
</file>